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F8C8" w14:textId="77777777" w:rsidR="007C3384" w:rsidRPr="001034CD" w:rsidRDefault="007C3384" w:rsidP="007C3384">
      <w:pPr>
        <w:jc w:val="center"/>
        <w:rPr>
          <w:rFonts w:ascii="Verdana" w:hAnsi="Verdana"/>
          <w:sz w:val="32"/>
          <w:szCs w:val="32"/>
        </w:rPr>
      </w:pPr>
      <w:r w:rsidRPr="00DA0739"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3B5DAF93" wp14:editId="14255CA4">
            <wp:extent cx="1118634" cy="1116419"/>
            <wp:effectExtent l="19050" t="0" r="5316" b="0"/>
            <wp:docPr id="1" name="Picture 1" descr="fcfkuk-logo-1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cfkuk-logo-18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95" cy="11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739">
        <w:rPr>
          <w:rFonts w:ascii="Verdana" w:hAnsi="Verdana"/>
          <w:sz w:val="20"/>
          <w:szCs w:val="20"/>
        </w:rPr>
        <w:t xml:space="preserve"> </w:t>
      </w:r>
      <w:r w:rsidRPr="002E7968">
        <w:rPr>
          <w:rFonts w:ascii="Verdana" w:hAnsi="Verdana"/>
          <w:sz w:val="20"/>
          <w:szCs w:val="20"/>
        </w:rPr>
        <w:t xml:space="preserve"> </w:t>
      </w:r>
      <w:r w:rsidRPr="001034CD">
        <w:rPr>
          <w:rFonts w:ascii="Verdana" w:hAnsi="Verdana"/>
          <w:color w:val="33CC33"/>
          <w:sz w:val="32"/>
          <w:szCs w:val="32"/>
          <w:shd w:val="clear" w:color="auto" w:fill="FFFFFF"/>
        </w:rPr>
        <w:t>Free,</w:t>
      </w:r>
      <w:r w:rsidRPr="001034CD">
        <w:rPr>
          <w:rFonts w:ascii="Verdana" w:hAnsi="Verdana"/>
          <w:color w:val="66FF33"/>
          <w:sz w:val="32"/>
          <w:szCs w:val="32"/>
          <w:shd w:val="clear" w:color="auto" w:fill="FFFFFF"/>
        </w:rPr>
        <w:t xml:space="preserve"> </w:t>
      </w:r>
      <w:r w:rsidRPr="001034CD">
        <w:rPr>
          <w:rFonts w:ascii="Verdana" w:hAnsi="Verdana"/>
          <w:color w:val="FF0000"/>
          <w:sz w:val="32"/>
          <w:szCs w:val="32"/>
          <w:shd w:val="clear" w:color="auto" w:fill="FFFFFF"/>
        </w:rPr>
        <w:t>friendly</w:t>
      </w:r>
      <w:r w:rsidRPr="001034CD">
        <w:rPr>
          <w:rFonts w:ascii="Verdana" w:hAnsi="Verdana"/>
          <w:color w:val="66FF33"/>
          <w:sz w:val="32"/>
          <w:szCs w:val="32"/>
          <w:shd w:val="clear" w:color="auto" w:fill="FFFFFF"/>
        </w:rPr>
        <w:t xml:space="preserve"> </w:t>
      </w:r>
      <w:r w:rsidRPr="001034CD">
        <w:rPr>
          <w:rFonts w:ascii="Verdana" w:hAnsi="Verdana"/>
          <w:color w:val="CC00FF"/>
          <w:sz w:val="32"/>
          <w:szCs w:val="32"/>
          <w:shd w:val="clear" w:color="auto" w:fill="FFFFFF"/>
        </w:rPr>
        <w:t>and</w:t>
      </w:r>
      <w:r w:rsidRPr="001034CD">
        <w:rPr>
          <w:rFonts w:ascii="Verdana" w:hAnsi="Verdana"/>
          <w:color w:val="9966FF"/>
          <w:sz w:val="32"/>
          <w:szCs w:val="32"/>
          <w:shd w:val="clear" w:color="auto" w:fill="FFFFFF"/>
        </w:rPr>
        <w:t xml:space="preserve"> </w:t>
      </w:r>
      <w:r w:rsidRPr="001034CD">
        <w:rPr>
          <w:rFonts w:ascii="Verdana" w:hAnsi="Verdana"/>
          <w:color w:val="0066FF"/>
          <w:sz w:val="32"/>
          <w:szCs w:val="32"/>
          <w:shd w:val="clear" w:color="auto" w:fill="FFFFFF"/>
        </w:rPr>
        <w:t>confidential</w:t>
      </w:r>
    </w:p>
    <w:p w14:paraId="6417D331" w14:textId="06A12A6C" w:rsidR="007C3384" w:rsidRDefault="007C3384" w:rsidP="007C3384">
      <w:pPr>
        <w:jc w:val="both"/>
        <w:rPr>
          <w:rFonts w:ascii="Verdana" w:hAnsi="Verdana"/>
          <w:color w:val="111111"/>
          <w:sz w:val="20"/>
          <w:szCs w:val="20"/>
          <w:shd w:val="clear" w:color="auto" w:fill="FFFFFF"/>
        </w:rPr>
      </w:pPr>
      <w:r w:rsidRPr="00DA0739">
        <w:rPr>
          <w:rFonts w:ascii="Verdana" w:hAnsi="Verdana"/>
          <w:color w:val="111111"/>
          <w:sz w:val="20"/>
          <w:szCs w:val="20"/>
          <w:shd w:val="clear" w:color="auto" w:fill="FFFFFF"/>
        </w:rPr>
        <w:t>Free Cakes for Kids is a community service to families who find it difficult to provide a birthday cake for their child. The cakes are baked by volunteers with</w:t>
      </w:r>
      <w:r w:rsidR="00B52B5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the</w:t>
      </w:r>
      <w:r w:rsidRPr="00DA0739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kid’s favourite theme or style. </w:t>
      </w:r>
    </w:p>
    <w:p w14:paraId="010DE408" w14:textId="77777777" w:rsidR="007C3384" w:rsidRPr="00451206" w:rsidRDefault="007C3384" w:rsidP="007C3384">
      <w:pPr>
        <w:spacing w:line="240" w:lineRule="auto"/>
        <w:jc w:val="both"/>
        <w:rPr>
          <w:rFonts w:ascii="Verdana" w:hAnsi="Verdana"/>
          <w:color w:val="CC00CC"/>
          <w:sz w:val="28"/>
          <w:szCs w:val="28"/>
        </w:rPr>
      </w:pPr>
      <w:r w:rsidRPr="00451206">
        <w:rPr>
          <w:rFonts w:ascii="Verdana" w:hAnsi="Verdana"/>
          <w:color w:val="CC00CC"/>
          <w:sz w:val="28"/>
          <w:szCs w:val="28"/>
        </w:rPr>
        <w:t xml:space="preserve">Edinburgh </w:t>
      </w:r>
      <w:r w:rsidRPr="00451206">
        <w:rPr>
          <w:rFonts w:ascii="Verdana" w:hAnsi="Verdana"/>
          <w:color w:val="3333FF"/>
          <w:sz w:val="28"/>
          <w:szCs w:val="28"/>
        </w:rPr>
        <w:t xml:space="preserve">Branch </w:t>
      </w:r>
    </w:p>
    <w:p w14:paraId="0327FEAF" w14:textId="2F13EE9A" w:rsidR="00437010" w:rsidRDefault="007C3384" w:rsidP="005E1D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DA0739">
        <w:rPr>
          <w:rFonts w:ascii="Verdana" w:hAnsi="Verdana"/>
          <w:sz w:val="20"/>
          <w:szCs w:val="20"/>
        </w:rPr>
        <w:t xml:space="preserve">he Edinburgh Branch started in February </w:t>
      </w:r>
      <w:r>
        <w:rPr>
          <w:rFonts w:ascii="Verdana" w:hAnsi="Verdana"/>
          <w:sz w:val="20"/>
          <w:szCs w:val="20"/>
        </w:rPr>
        <w:t xml:space="preserve">2013 and now </w:t>
      </w:r>
      <w:r w:rsidRPr="00DA0739">
        <w:rPr>
          <w:rFonts w:ascii="Verdana" w:hAnsi="Verdana"/>
          <w:sz w:val="20"/>
          <w:szCs w:val="20"/>
        </w:rPr>
        <w:t xml:space="preserve">supply </w:t>
      </w:r>
      <w:r w:rsidR="005E1D29">
        <w:rPr>
          <w:rFonts w:ascii="Verdana" w:hAnsi="Verdana"/>
          <w:sz w:val="20"/>
          <w:szCs w:val="20"/>
        </w:rPr>
        <w:t xml:space="preserve">children’s </w:t>
      </w:r>
      <w:r w:rsidRPr="00DA0739">
        <w:rPr>
          <w:rFonts w:ascii="Verdana" w:hAnsi="Verdana"/>
          <w:sz w:val="20"/>
          <w:szCs w:val="20"/>
        </w:rPr>
        <w:t>birthday cakes to</w:t>
      </w:r>
      <w:r w:rsidR="00E845DF">
        <w:rPr>
          <w:rFonts w:ascii="Verdana" w:hAnsi="Verdana"/>
          <w:sz w:val="20"/>
          <w:szCs w:val="20"/>
        </w:rPr>
        <w:t xml:space="preserve"> over </w:t>
      </w:r>
      <w:r w:rsidR="005E1D29">
        <w:rPr>
          <w:rFonts w:ascii="Verdana" w:hAnsi="Verdana"/>
          <w:sz w:val="20"/>
          <w:szCs w:val="20"/>
        </w:rPr>
        <w:t>forty</w:t>
      </w:r>
      <w:r w:rsidR="00624F0C">
        <w:rPr>
          <w:rFonts w:ascii="Verdana" w:hAnsi="Verdana"/>
          <w:sz w:val="20"/>
          <w:szCs w:val="20"/>
        </w:rPr>
        <w:t xml:space="preserve"> </w:t>
      </w:r>
      <w:r w:rsidRPr="00DA0739">
        <w:rPr>
          <w:rFonts w:ascii="Verdana" w:hAnsi="Verdana"/>
          <w:sz w:val="20"/>
          <w:szCs w:val="20"/>
        </w:rPr>
        <w:t>organisations</w:t>
      </w:r>
      <w:r>
        <w:rPr>
          <w:rFonts w:ascii="Verdana" w:hAnsi="Verdana"/>
          <w:sz w:val="20"/>
          <w:szCs w:val="20"/>
        </w:rPr>
        <w:t xml:space="preserve"> </w:t>
      </w:r>
      <w:r w:rsidR="00437010">
        <w:rPr>
          <w:rFonts w:ascii="Verdana" w:hAnsi="Verdana"/>
          <w:sz w:val="20"/>
          <w:szCs w:val="20"/>
        </w:rPr>
        <w:t>across</w:t>
      </w:r>
      <w:r>
        <w:rPr>
          <w:rFonts w:ascii="Verdana" w:hAnsi="Verdana"/>
          <w:sz w:val="20"/>
          <w:szCs w:val="20"/>
        </w:rPr>
        <w:t xml:space="preserve"> Edinburgh. We </w:t>
      </w:r>
      <w:r w:rsidRPr="00DA0739">
        <w:rPr>
          <w:rFonts w:ascii="Verdana" w:hAnsi="Verdana"/>
          <w:sz w:val="20"/>
          <w:szCs w:val="20"/>
        </w:rPr>
        <w:t>have</w:t>
      </w:r>
      <w:r w:rsidR="00EE1BC9">
        <w:rPr>
          <w:rFonts w:ascii="Verdana" w:hAnsi="Verdana"/>
          <w:sz w:val="20"/>
          <w:szCs w:val="20"/>
        </w:rPr>
        <w:t xml:space="preserve"> </w:t>
      </w:r>
      <w:r w:rsidR="005E1D29">
        <w:rPr>
          <w:rFonts w:ascii="Verdana" w:hAnsi="Verdana"/>
          <w:sz w:val="20"/>
          <w:szCs w:val="20"/>
        </w:rPr>
        <w:t>nearly fifty</w:t>
      </w:r>
      <w:r w:rsidR="003235D9">
        <w:rPr>
          <w:rFonts w:ascii="Verdana" w:hAnsi="Verdana"/>
          <w:sz w:val="20"/>
          <w:szCs w:val="20"/>
        </w:rPr>
        <w:t xml:space="preserve"> </w:t>
      </w:r>
      <w:r w:rsidRPr="00DA0739">
        <w:rPr>
          <w:rFonts w:ascii="Verdana" w:hAnsi="Verdana"/>
          <w:sz w:val="20"/>
          <w:szCs w:val="20"/>
        </w:rPr>
        <w:t xml:space="preserve">volunteers and more people </w:t>
      </w:r>
      <w:r>
        <w:rPr>
          <w:rFonts w:ascii="Verdana" w:hAnsi="Verdana"/>
          <w:sz w:val="20"/>
          <w:szCs w:val="20"/>
        </w:rPr>
        <w:t xml:space="preserve">on a waiting list wishing </w:t>
      </w:r>
      <w:r w:rsidRPr="00DA0739">
        <w:rPr>
          <w:rFonts w:ascii="Verdana" w:hAnsi="Verdana"/>
          <w:sz w:val="20"/>
          <w:szCs w:val="20"/>
        </w:rPr>
        <w:t>to become involved.</w:t>
      </w:r>
    </w:p>
    <w:p w14:paraId="0CF1C999" w14:textId="2F42FD62" w:rsidR="007C3384" w:rsidRDefault="007C3384" w:rsidP="005E1D29">
      <w:pPr>
        <w:rPr>
          <w:rFonts w:ascii="Verdana" w:hAnsi="Verdana"/>
          <w:sz w:val="20"/>
          <w:szCs w:val="20"/>
        </w:rPr>
      </w:pPr>
      <w:r w:rsidRPr="00DA0739">
        <w:rPr>
          <w:rFonts w:ascii="Verdana" w:hAnsi="Verdana"/>
          <w:sz w:val="20"/>
          <w:szCs w:val="20"/>
        </w:rPr>
        <w:t>The cakes are made by</w:t>
      </w:r>
      <w:r w:rsidR="00B52B5A">
        <w:rPr>
          <w:rFonts w:ascii="Verdana" w:hAnsi="Verdana"/>
          <w:sz w:val="20"/>
          <w:szCs w:val="20"/>
        </w:rPr>
        <w:t xml:space="preserve"> our</w:t>
      </w:r>
      <w:r w:rsidRPr="00DA0739">
        <w:rPr>
          <w:rFonts w:ascii="Verdana" w:hAnsi="Verdana"/>
          <w:sz w:val="20"/>
          <w:szCs w:val="20"/>
        </w:rPr>
        <w:t xml:space="preserve"> local </w:t>
      </w:r>
      <w:r>
        <w:rPr>
          <w:rFonts w:ascii="Verdana" w:hAnsi="Verdana"/>
          <w:sz w:val="20"/>
          <w:szCs w:val="20"/>
        </w:rPr>
        <w:t>bakers</w:t>
      </w:r>
      <w:r w:rsidRPr="00DA0739">
        <w:rPr>
          <w:rFonts w:ascii="Verdana" w:hAnsi="Verdana"/>
          <w:sz w:val="20"/>
          <w:szCs w:val="20"/>
        </w:rPr>
        <w:t>, who also pay for the ingredients.</w:t>
      </w:r>
      <w:r>
        <w:rPr>
          <w:rFonts w:ascii="Verdana" w:hAnsi="Verdana"/>
          <w:sz w:val="20"/>
          <w:szCs w:val="20"/>
        </w:rPr>
        <w:t xml:space="preserve"> </w:t>
      </w:r>
      <w:r w:rsidRPr="00DA0739">
        <w:rPr>
          <w:rFonts w:ascii="Verdana" w:hAnsi="Verdana"/>
          <w:sz w:val="20"/>
          <w:szCs w:val="20"/>
        </w:rPr>
        <w:t>The volunteers are amateurs that enjoy baking and decorating cakes that accommodate the child</w:t>
      </w:r>
      <w:r>
        <w:rPr>
          <w:rFonts w:ascii="Verdana" w:hAnsi="Verdana"/>
          <w:sz w:val="20"/>
          <w:szCs w:val="20"/>
        </w:rPr>
        <w:t xml:space="preserve"> or young person’s</w:t>
      </w:r>
      <w:r w:rsidRPr="00DA0739">
        <w:rPr>
          <w:rFonts w:ascii="Verdana" w:hAnsi="Verdana"/>
          <w:sz w:val="20"/>
          <w:szCs w:val="20"/>
        </w:rPr>
        <w:t xml:space="preserve"> favourite theme or style. Recent examples include a</w:t>
      </w:r>
      <w:r w:rsidR="005E1D29">
        <w:rPr>
          <w:rFonts w:ascii="Verdana" w:hAnsi="Verdana"/>
          <w:sz w:val="20"/>
          <w:szCs w:val="20"/>
        </w:rPr>
        <w:t xml:space="preserve"> </w:t>
      </w:r>
      <w:r w:rsidR="00B43378">
        <w:rPr>
          <w:rFonts w:ascii="Verdana" w:hAnsi="Verdana"/>
          <w:sz w:val="20"/>
          <w:szCs w:val="20"/>
        </w:rPr>
        <w:t>Lilo</w:t>
      </w:r>
      <w:r w:rsidR="005E1D29">
        <w:rPr>
          <w:rFonts w:ascii="Verdana" w:hAnsi="Verdana"/>
          <w:sz w:val="20"/>
          <w:szCs w:val="20"/>
        </w:rPr>
        <w:t xml:space="preserve"> &amp; Stitch</w:t>
      </w:r>
      <w:r w:rsidR="00771E24">
        <w:rPr>
          <w:rFonts w:ascii="Verdana" w:hAnsi="Verdana"/>
          <w:sz w:val="20"/>
          <w:szCs w:val="20"/>
        </w:rPr>
        <w:t xml:space="preserve"> </w:t>
      </w:r>
      <w:r w:rsidRPr="00DA0739">
        <w:rPr>
          <w:rFonts w:ascii="Verdana" w:hAnsi="Verdana"/>
          <w:sz w:val="20"/>
          <w:szCs w:val="20"/>
        </w:rPr>
        <w:t xml:space="preserve">cake, </w:t>
      </w:r>
      <w:r w:rsidR="00771E24">
        <w:rPr>
          <w:rFonts w:ascii="Verdana" w:hAnsi="Verdana"/>
          <w:sz w:val="20"/>
          <w:szCs w:val="20"/>
        </w:rPr>
        <w:t>Fortnite</w:t>
      </w:r>
      <w:r w:rsidRPr="00DA0739">
        <w:rPr>
          <w:rFonts w:ascii="Verdana" w:hAnsi="Verdana"/>
          <w:sz w:val="20"/>
          <w:szCs w:val="20"/>
        </w:rPr>
        <w:t xml:space="preserve"> and the usual </w:t>
      </w:r>
      <w:r w:rsidR="00437010">
        <w:rPr>
          <w:rFonts w:ascii="Verdana" w:hAnsi="Verdana"/>
          <w:sz w:val="20"/>
          <w:szCs w:val="20"/>
        </w:rPr>
        <w:t>f</w:t>
      </w:r>
      <w:r w:rsidRPr="00DA0739">
        <w:rPr>
          <w:rFonts w:ascii="Verdana" w:hAnsi="Verdana"/>
          <w:sz w:val="20"/>
          <w:szCs w:val="20"/>
        </w:rPr>
        <w:t>ootball cakes</w:t>
      </w:r>
      <w:r>
        <w:rPr>
          <w:rFonts w:ascii="Verdana" w:hAnsi="Verdana"/>
          <w:sz w:val="20"/>
          <w:szCs w:val="20"/>
        </w:rPr>
        <w:t xml:space="preserve">, </w:t>
      </w:r>
      <w:r w:rsidR="00437010">
        <w:rPr>
          <w:rFonts w:ascii="Verdana" w:hAnsi="Verdana"/>
          <w:sz w:val="20"/>
          <w:szCs w:val="20"/>
        </w:rPr>
        <w:t xml:space="preserve">with </w:t>
      </w:r>
      <w:r>
        <w:rPr>
          <w:rFonts w:ascii="Verdana" w:hAnsi="Verdana"/>
          <w:sz w:val="20"/>
          <w:szCs w:val="20"/>
        </w:rPr>
        <w:t>the most requested cake</w:t>
      </w:r>
      <w:r w:rsidR="0043701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being </w:t>
      </w:r>
      <w:r w:rsidR="003B3DF1">
        <w:rPr>
          <w:rFonts w:ascii="Verdana" w:hAnsi="Verdana"/>
          <w:sz w:val="20"/>
          <w:szCs w:val="20"/>
        </w:rPr>
        <w:t>Unicorns</w:t>
      </w:r>
      <w:r w:rsidR="00B43378">
        <w:rPr>
          <w:rFonts w:ascii="Verdana" w:hAnsi="Verdana"/>
          <w:sz w:val="20"/>
          <w:szCs w:val="20"/>
        </w:rPr>
        <w:t xml:space="preserve"> and Minecraft</w:t>
      </w:r>
      <w:r>
        <w:rPr>
          <w:rFonts w:ascii="Verdana" w:hAnsi="Verdana"/>
          <w:sz w:val="20"/>
          <w:szCs w:val="20"/>
        </w:rPr>
        <w:t>!</w:t>
      </w:r>
      <w:r w:rsidRPr="00DA0739">
        <w:rPr>
          <w:rFonts w:ascii="Verdana" w:hAnsi="Verdana"/>
          <w:sz w:val="20"/>
          <w:szCs w:val="20"/>
        </w:rPr>
        <w:t xml:space="preserve"> </w:t>
      </w:r>
    </w:p>
    <w:p w14:paraId="32CF9906" w14:textId="4BE3140F" w:rsidR="007C3384" w:rsidRDefault="007C3384" w:rsidP="005E1D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use a referral form that groups complete and return, noting all the details for the cake. We ask for </w:t>
      </w:r>
      <w:r w:rsidRPr="007866DF">
        <w:rPr>
          <w:rFonts w:ascii="Verdana" w:hAnsi="Verdana"/>
          <w:sz w:val="20"/>
          <w:szCs w:val="20"/>
        </w:rPr>
        <w:t>14 days</w:t>
      </w:r>
      <w:r w:rsidR="00437010">
        <w:rPr>
          <w:rFonts w:ascii="Verdana" w:hAnsi="Verdana"/>
          <w:sz w:val="20"/>
          <w:szCs w:val="20"/>
        </w:rPr>
        <w:t>’</w:t>
      </w:r>
      <w:r w:rsidRPr="007866DF">
        <w:rPr>
          <w:rFonts w:ascii="Verdana" w:hAnsi="Verdana"/>
          <w:sz w:val="20"/>
          <w:szCs w:val="20"/>
        </w:rPr>
        <w:t xml:space="preserve"> notice,</w:t>
      </w:r>
      <w:r>
        <w:rPr>
          <w:rFonts w:ascii="Verdana" w:hAnsi="Verdana"/>
          <w:sz w:val="20"/>
          <w:szCs w:val="20"/>
        </w:rPr>
        <w:t xml:space="preserve"> if possible. We normally put the age and name on the cake, unless you prefer not to have the person’s name on the cake. </w:t>
      </w:r>
      <w:r w:rsidRPr="00DA0739">
        <w:rPr>
          <w:rFonts w:ascii="Verdana" w:hAnsi="Verdana"/>
          <w:sz w:val="20"/>
          <w:szCs w:val="20"/>
        </w:rPr>
        <w:t>The cakes can be delivered to a ce</w:t>
      </w:r>
      <w:r>
        <w:rPr>
          <w:rFonts w:ascii="Verdana" w:hAnsi="Verdana"/>
          <w:sz w:val="20"/>
          <w:szCs w:val="20"/>
        </w:rPr>
        <w:t>ntre or to individual addresses.</w:t>
      </w:r>
    </w:p>
    <w:p w14:paraId="612E4120" w14:textId="77777777" w:rsidR="007C3384" w:rsidRPr="00451206" w:rsidRDefault="007C3384" w:rsidP="005E1D29">
      <w:pPr>
        <w:rPr>
          <w:rFonts w:ascii="Verdana" w:hAnsi="Verdana"/>
          <w:sz w:val="20"/>
          <w:szCs w:val="20"/>
        </w:rPr>
      </w:pPr>
      <w:r w:rsidRPr="004A7C87">
        <w:rPr>
          <w:rFonts w:ascii="Verdana" w:hAnsi="Verdana"/>
          <w:sz w:val="20"/>
          <w:szCs w:val="20"/>
        </w:rPr>
        <w:t>We take Food Safety very seriously an</w:t>
      </w:r>
      <w:r>
        <w:rPr>
          <w:rFonts w:ascii="Verdana" w:hAnsi="Verdana"/>
          <w:sz w:val="20"/>
          <w:szCs w:val="20"/>
        </w:rPr>
        <w:t>d</w:t>
      </w:r>
      <w:r w:rsidRPr="004A7C87">
        <w:rPr>
          <w:rFonts w:ascii="Verdana" w:hAnsi="Verdana"/>
          <w:sz w:val="20"/>
          <w:szCs w:val="20"/>
        </w:rPr>
        <w:t xml:space="preserve"> endeavour to ensure that our cakes will be safe as possible</w:t>
      </w:r>
      <w:r>
        <w:rPr>
          <w:rFonts w:ascii="Verdana" w:hAnsi="Verdana"/>
          <w:sz w:val="20"/>
          <w:szCs w:val="20"/>
        </w:rPr>
        <w:t xml:space="preserve">. </w:t>
      </w:r>
      <w:r w:rsidR="002459DD" w:rsidRPr="00451206">
        <w:rPr>
          <w:rFonts w:ascii="Verdana" w:hAnsi="Verdana"/>
          <w:sz w:val="20"/>
          <w:szCs w:val="20"/>
        </w:rPr>
        <w:t xml:space="preserve">All volunteers undergo food safety training </w:t>
      </w:r>
      <w:r w:rsidR="002459DD">
        <w:rPr>
          <w:rFonts w:ascii="Verdana" w:hAnsi="Verdana"/>
          <w:sz w:val="20"/>
          <w:szCs w:val="20"/>
        </w:rPr>
        <w:t>and we have</w:t>
      </w:r>
      <w:r w:rsidRPr="004A7C87">
        <w:rPr>
          <w:rFonts w:ascii="Verdana" w:hAnsi="Verdana"/>
          <w:sz w:val="20"/>
          <w:szCs w:val="20"/>
        </w:rPr>
        <w:t xml:space="preserve"> a “no-nut” policy. Although we bake without nuts, we cannot ensure that our cakes do not contain “traces of nuts” and we ask you mention that to the family when they ask for a cake. Volunteers are asked to make sure any allergens noted on the referral forms are strictly adhered to</w:t>
      </w:r>
      <w:r w:rsidRPr="004A7C87">
        <w:rPr>
          <w:rFonts w:ascii="Futura" w:hAnsi="Futura"/>
        </w:rPr>
        <w:t>.</w:t>
      </w:r>
    </w:p>
    <w:p w14:paraId="01AE2CDF" w14:textId="5289E660" w:rsidR="002459DD" w:rsidRPr="00306814" w:rsidRDefault="002459DD" w:rsidP="005E1D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is up to the group to decide</w:t>
      </w:r>
      <w:r w:rsidR="0031725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who should receive a cake</w:t>
      </w:r>
      <w:r w:rsidR="00A512EB">
        <w:rPr>
          <w:rFonts w:ascii="Verdana" w:hAnsi="Verdana"/>
          <w:sz w:val="20"/>
          <w:szCs w:val="20"/>
        </w:rPr>
        <w:t xml:space="preserve"> but it is important to remember the cost of the cakes and the time spent is considerable and as volunteers</w:t>
      </w:r>
      <w:r w:rsidR="003235D9">
        <w:rPr>
          <w:rFonts w:ascii="Verdana" w:hAnsi="Verdana"/>
          <w:sz w:val="20"/>
          <w:szCs w:val="20"/>
        </w:rPr>
        <w:t>,</w:t>
      </w:r>
      <w:r w:rsidR="00A512EB">
        <w:rPr>
          <w:rFonts w:ascii="Verdana" w:hAnsi="Verdana"/>
          <w:sz w:val="20"/>
          <w:szCs w:val="20"/>
        </w:rPr>
        <w:t xml:space="preserve"> things like delivery and times has to be flexible. </w:t>
      </w:r>
      <w:r>
        <w:rPr>
          <w:rFonts w:ascii="Verdana" w:hAnsi="Verdana"/>
          <w:sz w:val="20"/>
          <w:szCs w:val="20"/>
        </w:rPr>
        <w:t xml:space="preserve">We do not have a list of criteria, but ask that cakes are </w:t>
      </w:r>
      <w:r w:rsidRPr="00306814">
        <w:rPr>
          <w:rFonts w:ascii="Verdana" w:hAnsi="Verdana"/>
          <w:sz w:val="20"/>
          <w:szCs w:val="20"/>
        </w:rPr>
        <w:t xml:space="preserve">only offered to families who would not be able to afford to buy a cake </w:t>
      </w:r>
      <w:r w:rsidR="00306814" w:rsidRPr="00306814">
        <w:rPr>
          <w:rFonts w:ascii="Verdana" w:hAnsi="Verdana"/>
          <w:sz w:val="20"/>
          <w:szCs w:val="20"/>
        </w:rPr>
        <w:t>o</w:t>
      </w:r>
      <w:r w:rsidR="00306814" w:rsidRPr="00306814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 xml:space="preserve">r would not get a cake </w:t>
      </w:r>
      <w:r w:rsidRPr="00306814">
        <w:rPr>
          <w:rFonts w:ascii="Verdana" w:hAnsi="Verdana"/>
          <w:sz w:val="20"/>
          <w:szCs w:val="20"/>
        </w:rPr>
        <w:t xml:space="preserve">for some other personal </w:t>
      </w:r>
      <w:r w:rsidR="003235D9">
        <w:rPr>
          <w:rFonts w:ascii="Verdana" w:hAnsi="Verdana"/>
          <w:sz w:val="20"/>
          <w:szCs w:val="20"/>
        </w:rPr>
        <w:t xml:space="preserve">family </w:t>
      </w:r>
      <w:r w:rsidR="00306814" w:rsidRPr="00306814">
        <w:rPr>
          <w:rFonts w:ascii="Verdana" w:hAnsi="Verdana"/>
          <w:sz w:val="20"/>
          <w:szCs w:val="20"/>
        </w:rPr>
        <w:t>reason,</w:t>
      </w:r>
      <w:r w:rsidRPr="00306814">
        <w:rPr>
          <w:rFonts w:ascii="Verdana" w:hAnsi="Verdana"/>
          <w:sz w:val="20"/>
          <w:szCs w:val="20"/>
        </w:rPr>
        <w:t xml:space="preserve"> We</w:t>
      </w:r>
      <w:r w:rsidR="0031725F" w:rsidRPr="00306814">
        <w:rPr>
          <w:rFonts w:ascii="Verdana" w:hAnsi="Verdana"/>
          <w:sz w:val="20"/>
          <w:szCs w:val="20"/>
        </w:rPr>
        <w:t xml:space="preserve"> </w:t>
      </w:r>
      <w:r w:rsidRPr="00306814">
        <w:rPr>
          <w:rFonts w:ascii="Verdana" w:hAnsi="Verdana"/>
          <w:sz w:val="20"/>
          <w:szCs w:val="20"/>
        </w:rPr>
        <w:t>do not</w:t>
      </w:r>
      <w:r w:rsidR="0031725F" w:rsidRPr="00306814">
        <w:rPr>
          <w:rFonts w:ascii="Verdana" w:hAnsi="Verdana"/>
          <w:sz w:val="20"/>
          <w:szCs w:val="20"/>
        </w:rPr>
        <w:t xml:space="preserve"> provide all young people and children involved in the group with a cake, only those with a </w:t>
      </w:r>
      <w:r w:rsidR="0031725F" w:rsidRPr="00306814">
        <w:rPr>
          <w:rFonts w:ascii="Verdana" w:hAnsi="Verdana"/>
          <w:color w:val="141823"/>
          <w:sz w:val="20"/>
          <w:szCs w:val="20"/>
          <w:shd w:val="clear" w:color="auto" w:fill="FFFFFF"/>
        </w:rPr>
        <w:t xml:space="preserve">genuine need. </w:t>
      </w:r>
      <w:r w:rsidR="0031725F" w:rsidRPr="00306814">
        <w:rPr>
          <w:rFonts w:ascii="Verdana" w:hAnsi="Verdana"/>
          <w:sz w:val="20"/>
          <w:szCs w:val="20"/>
        </w:rPr>
        <w:t xml:space="preserve">We also ask that the group checks with the family or carer that no other cake is being provided and also to check about the theme. </w:t>
      </w:r>
    </w:p>
    <w:p w14:paraId="11FC0ECD" w14:textId="37A96D67" w:rsidR="007C3384" w:rsidRDefault="0031725F" w:rsidP="007C33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Any </w:t>
      </w:r>
      <w:r w:rsidR="007C3384">
        <w:rPr>
          <w:rFonts w:ascii="Verdana" w:hAnsi="Verdana"/>
          <w:sz w:val="20"/>
          <w:szCs w:val="20"/>
        </w:rPr>
        <w:t>questions contact me:</w:t>
      </w:r>
      <w:r w:rsidR="007C3384" w:rsidRPr="004A7C87">
        <w:rPr>
          <w:rFonts w:ascii="Verdana" w:hAnsi="Verdana"/>
          <w:sz w:val="20"/>
          <w:szCs w:val="20"/>
        </w:rPr>
        <w:t xml:space="preserve"> </w:t>
      </w:r>
      <w:r w:rsidR="007C3384" w:rsidRPr="00DA0739">
        <w:rPr>
          <w:rFonts w:ascii="Verdana" w:hAnsi="Verdana"/>
          <w:sz w:val="20"/>
          <w:szCs w:val="20"/>
        </w:rPr>
        <w:t>Lesley Pert 01315542529</w:t>
      </w:r>
    </w:p>
    <w:p w14:paraId="0DD09343" w14:textId="77777777" w:rsidR="007C3384" w:rsidRPr="00DA0739" w:rsidRDefault="007C3384" w:rsidP="007C3384">
      <w:pPr>
        <w:jc w:val="both"/>
        <w:rPr>
          <w:rFonts w:ascii="Verdana" w:hAnsi="Verdana"/>
          <w:sz w:val="20"/>
          <w:szCs w:val="20"/>
        </w:rPr>
      </w:pPr>
      <w:r w:rsidRPr="00DA0739">
        <w:rPr>
          <w:rFonts w:ascii="Verdana" w:hAnsi="Verdana"/>
          <w:sz w:val="20"/>
          <w:szCs w:val="20"/>
        </w:rPr>
        <w:t xml:space="preserve">The web site for Free Cakes for you to check out is </w:t>
      </w:r>
      <w:hyperlink r:id="rId6" w:history="1">
        <w:r w:rsidRPr="00DA0739">
          <w:rPr>
            <w:rStyle w:val="Hyperlink"/>
            <w:rFonts w:ascii="Verdana" w:hAnsi="Verdana"/>
            <w:sz w:val="20"/>
            <w:szCs w:val="20"/>
          </w:rPr>
          <w:t>http://www.freecakesforkids.org.uk</w:t>
        </w:r>
      </w:hyperlink>
      <w:hyperlink r:id="rId7" w:history="1">
        <w:r w:rsidRPr="00DA0739">
          <w:rPr>
            <w:rStyle w:val="Hyperlink"/>
            <w:rFonts w:ascii="Verdana" w:hAnsi="Verdana"/>
            <w:sz w:val="20"/>
            <w:szCs w:val="20"/>
          </w:rPr>
          <w:t>/</w:t>
        </w:r>
      </w:hyperlink>
      <w:r w:rsidRPr="00DA0739">
        <w:rPr>
          <w:rFonts w:ascii="Verdana" w:hAnsi="Verdana"/>
          <w:sz w:val="20"/>
          <w:szCs w:val="20"/>
        </w:rPr>
        <w:t xml:space="preserve"> </w:t>
      </w:r>
    </w:p>
    <w:p w14:paraId="15AE3215" w14:textId="77777777" w:rsidR="007C3384" w:rsidRDefault="007C3384" w:rsidP="007C3384">
      <w:pPr>
        <w:jc w:val="both"/>
        <w:rPr>
          <w:rFonts w:ascii="Verdana" w:hAnsi="Verdana"/>
          <w:sz w:val="20"/>
          <w:szCs w:val="20"/>
        </w:rPr>
      </w:pPr>
      <w:r w:rsidRPr="00DA0739">
        <w:rPr>
          <w:rFonts w:ascii="Verdana" w:hAnsi="Verdana"/>
          <w:sz w:val="20"/>
          <w:szCs w:val="20"/>
        </w:rPr>
        <w:t xml:space="preserve">We also have a Facebook page with pictures of all the cakes we have provided so far </w:t>
      </w:r>
      <w:hyperlink r:id="rId8" w:history="1">
        <w:r w:rsidRPr="00E34741">
          <w:rPr>
            <w:rStyle w:val="Hyperlink"/>
            <w:rFonts w:ascii="Verdana" w:hAnsi="Verdana"/>
            <w:sz w:val="20"/>
            <w:szCs w:val="20"/>
          </w:rPr>
          <w:t>https://www.facebook.com/FreeCakesForKidsEdinburgh?ref_type=bookmark</w:t>
        </w:r>
      </w:hyperlink>
    </w:p>
    <w:p w14:paraId="56C400B5" w14:textId="780B5D68" w:rsidR="001034CD" w:rsidRPr="001034CD" w:rsidRDefault="00B52B5A" w:rsidP="00B52B5A">
      <w:pPr>
        <w:jc w:val="center"/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08E9CDD9" wp14:editId="2E8B0F62">
            <wp:extent cx="1326656" cy="1401445"/>
            <wp:effectExtent l="0" t="0" r="0" b="0"/>
            <wp:docPr id="383636100" name="Picture 2" descr="A cake with a cartoon charac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36100" name="Picture 2" descr="A cake with a cartoon character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52" cy="141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41AAE" wp14:editId="3DCE4DCA">
            <wp:extent cx="1045523" cy="1394064"/>
            <wp:effectExtent l="0" t="0" r="0" b="0"/>
            <wp:docPr id="216819916" name="Picture 3" descr="A cake shaped like a video game control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19916" name="Picture 3" descr="A cake shaped like a video game controll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99" cy="14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FD3A4" wp14:editId="39564628">
            <wp:extent cx="1013779" cy="1351739"/>
            <wp:effectExtent l="0" t="0" r="0" b="0"/>
            <wp:docPr id="1107327290" name="Picture 4" descr="A cake with a crown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27290" name="Picture 4" descr="A cake with a crown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1" cy="1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557A9" wp14:editId="670B58B0">
            <wp:extent cx="1037247" cy="1383030"/>
            <wp:effectExtent l="0" t="0" r="0" b="0"/>
            <wp:docPr id="445061611" name="Picture 5" descr="A cake with a football bal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61611" name="Picture 5" descr="A cake with a football bal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18" cy="139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F89F" w14:textId="5236FE02" w:rsidR="00042AB0" w:rsidRDefault="00042AB0" w:rsidP="00461494">
      <w:pPr>
        <w:jc w:val="center"/>
        <w:rPr>
          <w:rFonts w:ascii="Verdana" w:hAnsi="Verdana"/>
          <w:sz w:val="20"/>
          <w:szCs w:val="20"/>
        </w:rPr>
      </w:pPr>
    </w:p>
    <w:sectPr w:rsidR="00042AB0" w:rsidSect="00AF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613C"/>
    <w:multiLevelType w:val="hybridMultilevel"/>
    <w:tmpl w:val="528E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1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9"/>
    <w:rsid w:val="00042AB0"/>
    <w:rsid w:val="000F73B0"/>
    <w:rsid w:val="001034CD"/>
    <w:rsid w:val="00244879"/>
    <w:rsid w:val="002459DD"/>
    <w:rsid w:val="002E7968"/>
    <w:rsid w:val="00306814"/>
    <w:rsid w:val="0031725F"/>
    <w:rsid w:val="003235D9"/>
    <w:rsid w:val="00381225"/>
    <w:rsid w:val="003B3DF1"/>
    <w:rsid w:val="00437010"/>
    <w:rsid w:val="00451206"/>
    <w:rsid w:val="00461494"/>
    <w:rsid w:val="00477629"/>
    <w:rsid w:val="004A7C87"/>
    <w:rsid w:val="00554D59"/>
    <w:rsid w:val="00565A8D"/>
    <w:rsid w:val="005873A0"/>
    <w:rsid w:val="005936A9"/>
    <w:rsid w:val="005A196C"/>
    <w:rsid w:val="005E1D29"/>
    <w:rsid w:val="00624F0C"/>
    <w:rsid w:val="0071620F"/>
    <w:rsid w:val="00771E24"/>
    <w:rsid w:val="007866DF"/>
    <w:rsid w:val="007C3384"/>
    <w:rsid w:val="00956CB5"/>
    <w:rsid w:val="00984505"/>
    <w:rsid w:val="009F2EEA"/>
    <w:rsid w:val="00A44125"/>
    <w:rsid w:val="00A512EB"/>
    <w:rsid w:val="00A55652"/>
    <w:rsid w:val="00A570A2"/>
    <w:rsid w:val="00AF42B1"/>
    <w:rsid w:val="00AF7A43"/>
    <w:rsid w:val="00B43378"/>
    <w:rsid w:val="00B52B5A"/>
    <w:rsid w:val="00B603E7"/>
    <w:rsid w:val="00CE4783"/>
    <w:rsid w:val="00CF12F1"/>
    <w:rsid w:val="00D36964"/>
    <w:rsid w:val="00DA0739"/>
    <w:rsid w:val="00DD6C5A"/>
    <w:rsid w:val="00E845DF"/>
    <w:rsid w:val="00E97F62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7E8B"/>
  <w15:docId w15:val="{75904790-A590-4306-AA97-6CC7142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7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2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9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4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reeCakesForKidsEdinburgh?ref_type=bookma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ecakesforkids.org.uk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cakesforkids.org.uk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Alex Schooling</cp:lastModifiedBy>
  <cp:revision>5</cp:revision>
  <dcterms:created xsi:type="dcterms:W3CDTF">2025-01-22T15:41:00Z</dcterms:created>
  <dcterms:modified xsi:type="dcterms:W3CDTF">2025-01-22T15:45:00Z</dcterms:modified>
</cp:coreProperties>
</file>